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F4A7" w14:textId="60B9FE1A" w:rsidR="00D34FF0" w:rsidRDefault="00592277" w:rsidP="00592277">
      <w:pPr>
        <w:jc w:val="center"/>
      </w:pPr>
      <w:r>
        <w:rPr>
          <w:noProof/>
        </w:rPr>
        <w:drawing>
          <wp:inline distT="0" distB="0" distL="0" distR="0" wp14:anchorId="5A5612C5" wp14:editId="238C159B">
            <wp:extent cx="1381125" cy="1381125"/>
            <wp:effectExtent l="0" t="0" r="9525" b="9525"/>
            <wp:docPr id="729375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75543" name="Picture 729375543"/>
                    <pic:cNvPicPr/>
                  </pic:nvPicPr>
                  <pic:blipFill>
                    <a:blip r:embed="rId5">
                      <a:extLst>
                        <a:ext uri="{28A0092B-C50C-407E-A947-70E740481C1C}">
                          <a14:useLocalDpi xmlns:a14="http://schemas.microsoft.com/office/drawing/2010/main" val="0"/>
                        </a:ext>
                      </a:extLst>
                    </a:blip>
                    <a:stretch>
                      <a:fillRect/>
                    </a:stretch>
                  </pic:blipFill>
                  <pic:spPr>
                    <a:xfrm>
                      <a:off x="0" y="0"/>
                      <a:ext cx="1381358" cy="1381358"/>
                    </a:xfrm>
                    <a:prstGeom prst="rect">
                      <a:avLst/>
                    </a:prstGeom>
                  </pic:spPr>
                </pic:pic>
              </a:graphicData>
            </a:graphic>
          </wp:inline>
        </w:drawing>
      </w:r>
    </w:p>
    <w:p w14:paraId="39DC7CE8" w14:textId="254075F4" w:rsidR="00592277" w:rsidRPr="006F5C4D" w:rsidRDefault="00592277" w:rsidP="006F5C4D">
      <w:pPr>
        <w:spacing w:after="240"/>
        <w:jc w:val="center"/>
        <w:rPr>
          <w:b/>
          <w:bCs/>
          <w:sz w:val="32"/>
          <w:szCs w:val="32"/>
        </w:rPr>
      </w:pPr>
      <w:r w:rsidRPr="006F5C4D">
        <w:rPr>
          <w:b/>
          <w:bCs/>
          <w:sz w:val="32"/>
          <w:szCs w:val="32"/>
        </w:rPr>
        <w:t>Jefferson County Fire &amp; EMS</w:t>
      </w:r>
    </w:p>
    <w:p w14:paraId="6E4DD315" w14:textId="32D1CC66" w:rsidR="00592277" w:rsidRPr="00DB3DBC" w:rsidRDefault="00592277" w:rsidP="006F5C4D">
      <w:pPr>
        <w:spacing w:after="120"/>
        <w:rPr>
          <w:b/>
          <w:bCs/>
        </w:rPr>
      </w:pPr>
      <w:r w:rsidRPr="00DB3DBC">
        <w:rPr>
          <w:b/>
          <w:bCs/>
        </w:rPr>
        <w:t>Employment Announcement: Paid On-Call Firefighter/EMT, Firefighter/Paramedic, or Paramedic</w:t>
      </w:r>
    </w:p>
    <w:p w14:paraId="1FBD2962" w14:textId="15CD2604" w:rsidR="00592277" w:rsidRPr="00DB3DBC" w:rsidRDefault="00592277" w:rsidP="006F5C4D">
      <w:pPr>
        <w:spacing w:after="240"/>
      </w:pPr>
      <w:r w:rsidRPr="00DB3DBC">
        <w:t>Jefferson County Fire &amp; EMS (JCF&amp;EMS) is seeking motivated, community-minded individuals to join our team as Paid On-Call Firefighter/EMTs, Firefighter/Paramedics, or Paramedics. These positions provide essential support to our career and volunteer personnel during periods of elevated call volume and ensure we maintain a strong response capability for the community we serve.</w:t>
      </w:r>
    </w:p>
    <w:p w14:paraId="5487F87A" w14:textId="736EED3B" w:rsidR="00592277" w:rsidRPr="00DB3DBC" w:rsidRDefault="00592277" w:rsidP="006F5C4D">
      <w:pPr>
        <w:spacing w:after="120"/>
        <w:rPr>
          <w:b/>
          <w:bCs/>
        </w:rPr>
      </w:pPr>
      <w:r w:rsidRPr="00DB3DBC">
        <w:rPr>
          <w:b/>
          <w:bCs/>
        </w:rPr>
        <w:t>About Jefferson County Fire &amp; EMS</w:t>
      </w:r>
    </w:p>
    <w:p w14:paraId="09407847" w14:textId="4F8AADE1" w:rsidR="00592277" w:rsidRPr="00DB3DBC" w:rsidRDefault="00592277" w:rsidP="006F5C4D">
      <w:pPr>
        <w:spacing w:after="240"/>
      </w:pPr>
      <w:r w:rsidRPr="00DB3DBC">
        <w:t xml:space="preserve">JCF&amp;EMS serves a diverse community in Central Oregon, responding to fire, EMS, rescue, and wildland incidents across diverse terrain. Our combination fire district values professionalism, teamwork, and strong service to our residents and visitors. Paid On-Call staffing plays an important role in maintaining reliable emergency response and meeting minimum staffing. </w:t>
      </w:r>
    </w:p>
    <w:p w14:paraId="50843B07" w14:textId="74F783CD" w:rsidR="00592277" w:rsidRPr="00DB3DBC" w:rsidRDefault="00592277" w:rsidP="006F5C4D">
      <w:pPr>
        <w:spacing w:after="120"/>
        <w:rPr>
          <w:b/>
          <w:bCs/>
        </w:rPr>
      </w:pPr>
      <w:r w:rsidRPr="00DB3DBC">
        <w:rPr>
          <w:b/>
          <w:bCs/>
        </w:rPr>
        <w:t>Position Overview</w:t>
      </w:r>
    </w:p>
    <w:p w14:paraId="4576DC41" w14:textId="7ABB32C7" w:rsidR="00592277" w:rsidRPr="00DB3DBC" w:rsidRDefault="00592277" w:rsidP="006F5C4D">
      <w:pPr>
        <w:spacing w:after="120"/>
      </w:pPr>
      <w:r w:rsidRPr="00DB3DBC">
        <w:t>Paid On-Call Employees will work alongside our career and volunteer staff to provide emergency medical care, fire suppression, rescue operations, and station support. Successful candidates must be capable of operating in a team environment, communicating effectively, and maintaining a high level of readiness.</w:t>
      </w:r>
    </w:p>
    <w:p w14:paraId="341A61BF" w14:textId="023BEDB4" w:rsidR="00592277" w:rsidRPr="00DB3DBC" w:rsidRDefault="00592277" w:rsidP="006F5C4D">
      <w:pPr>
        <w:spacing w:after="240"/>
      </w:pPr>
      <w:r w:rsidRPr="00DB3DBC">
        <w:t>Shifts may be scheduled in 12-hour or 24-hour formats depending on operational needs. All paid on-call positions will be covered by JCF&amp;EMS worker’s compensation insurance while on-duty for JCF&amp;EM</w:t>
      </w:r>
      <w:r w:rsidR="0025793B">
        <w:t>S</w:t>
      </w:r>
      <w:r w:rsidR="003346E5" w:rsidRPr="00DB3DBC">
        <w:t>.</w:t>
      </w:r>
    </w:p>
    <w:p w14:paraId="38624154" w14:textId="7C124FB2" w:rsidR="003346E5" w:rsidRPr="00DB3DBC" w:rsidRDefault="003346E5" w:rsidP="006F5C4D">
      <w:pPr>
        <w:spacing w:after="120"/>
        <w:rPr>
          <w:b/>
          <w:bCs/>
        </w:rPr>
      </w:pPr>
      <w:r w:rsidRPr="00DB3DBC">
        <w:rPr>
          <w:b/>
          <w:bCs/>
        </w:rPr>
        <w:t>Compensation</w:t>
      </w:r>
      <w:r w:rsidR="0025793B">
        <w:rPr>
          <w:b/>
          <w:bCs/>
        </w:rPr>
        <w:t xml:space="preserve"> and Benefit Package</w:t>
      </w:r>
    </w:p>
    <w:p w14:paraId="24C56A13" w14:textId="3C0D951C" w:rsidR="003346E5" w:rsidRPr="0025793B" w:rsidRDefault="0025793B" w:rsidP="003346E5">
      <w:pPr>
        <w:pStyle w:val="ListParagraph"/>
        <w:numPr>
          <w:ilvl w:val="0"/>
          <w:numId w:val="1"/>
        </w:numPr>
      </w:pPr>
      <w:proofErr w:type="gramStart"/>
      <w:r>
        <w:t>Wage scale</w:t>
      </w:r>
      <w:proofErr w:type="gramEnd"/>
      <w:r>
        <w:t xml:space="preserve"> range: $19.00 - $23.43 based on certification and experience</w:t>
      </w:r>
    </w:p>
    <w:p w14:paraId="292620F4" w14:textId="6AFC230F" w:rsidR="003346E5" w:rsidRPr="0025793B" w:rsidRDefault="0025793B" w:rsidP="003346E5">
      <w:pPr>
        <w:pStyle w:val="ListParagraph"/>
        <w:numPr>
          <w:ilvl w:val="0"/>
          <w:numId w:val="1"/>
        </w:numPr>
      </w:pPr>
      <w:r>
        <w:t>Sick leave accrual 1 hour for every 30 hours worked</w:t>
      </w:r>
    </w:p>
    <w:p w14:paraId="5ECC4679" w14:textId="3D980A2A" w:rsidR="003346E5" w:rsidRPr="0025793B" w:rsidRDefault="0025793B" w:rsidP="006F5C4D">
      <w:pPr>
        <w:pStyle w:val="ListParagraph"/>
        <w:numPr>
          <w:ilvl w:val="0"/>
          <w:numId w:val="1"/>
        </w:numPr>
        <w:spacing w:after="240"/>
      </w:pPr>
      <w:r>
        <w:t>Oregon PERS if applicable</w:t>
      </w:r>
    </w:p>
    <w:p w14:paraId="19688C17" w14:textId="7ED4F9B1" w:rsidR="003346E5" w:rsidRPr="00DB3DBC" w:rsidRDefault="003346E5" w:rsidP="006F5C4D">
      <w:pPr>
        <w:spacing w:after="120"/>
        <w:rPr>
          <w:b/>
          <w:bCs/>
        </w:rPr>
      </w:pPr>
      <w:r w:rsidRPr="00DB3DBC">
        <w:rPr>
          <w:b/>
          <w:bCs/>
        </w:rPr>
        <w:lastRenderedPageBreak/>
        <w:t>Minimum Qualifications</w:t>
      </w:r>
    </w:p>
    <w:p w14:paraId="6E835493" w14:textId="5F8C3ECC" w:rsidR="003346E5" w:rsidRPr="00DB3DBC" w:rsidRDefault="003346E5" w:rsidP="003346E5">
      <w:pPr>
        <w:pStyle w:val="ListParagraph"/>
        <w:numPr>
          <w:ilvl w:val="0"/>
          <w:numId w:val="2"/>
        </w:numPr>
      </w:pPr>
      <w:r w:rsidRPr="00DB3DBC">
        <w:t>Paid On-Call Firefighter/EMT or Paid On-Call Firefighter/Paramedic</w:t>
      </w:r>
    </w:p>
    <w:p w14:paraId="53D84FEB" w14:textId="0CAA7C7D" w:rsidR="003346E5" w:rsidRPr="00DB3DBC" w:rsidRDefault="003346E5" w:rsidP="003346E5">
      <w:pPr>
        <w:pStyle w:val="ListParagraph"/>
        <w:numPr>
          <w:ilvl w:val="1"/>
          <w:numId w:val="2"/>
        </w:numPr>
      </w:pPr>
      <w:r w:rsidRPr="00DB3DBC">
        <w:t>Certifications</w:t>
      </w:r>
    </w:p>
    <w:p w14:paraId="10B79499" w14:textId="1D2C9EE4" w:rsidR="003346E5" w:rsidRPr="00DB3DBC" w:rsidRDefault="003346E5" w:rsidP="003346E5">
      <w:pPr>
        <w:pStyle w:val="ListParagraph"/>
        <w:numPr>
          <w:ilvl w:val="2"/>
          <w:numId w:val="2"/>
        </w:numPr>
      </w:pPr>
      <w:r w:rsidRPr="00DB3DBC">
        <w:t xml:space="preserve">Firefighter I </w:t>
      </w:r>
    </w:p>
    <w:p w14:paraId="205CCD2B" w14:textId="46CDDF5D" w:rsidR="003346E5" w:rsidRPr="00DB3DBC" w:rsidRDefault="003346E5" w:rsidP="003346E5">
      <w:pPr>
        <w:pStyle w:val="ListParagraph"/>
        <w:numPr>
          <w:ilvl w:val="2"/>
          <w:numId w:val="2"/>
        </w:numPr>
      </w:pPr>
      <w:r w:rsidRPr="00DB3DBC">
        <w:t>Oregon EMT or Paramedic</w:t>
      </w:r>
    </w:p>
    <w:p w14:paraId="162768F9" w14:textId="77777777" w:rsidR="00821017" w:rsidRDefault="00821017" w:rsidP="00DB3DBC">
      <w:pPr>
        <w:pStyle w:val="ListParagraph"/>
        <w:numPr>
          <w:ilvl w:val="3"/>
          <w:numId w:val="2"/>
        </w:numPr>
      </w:pPr>
      <w:r>
        <w:t>BLS</w:t>
      </w:r>
    </w:p>
    <w:p w14:paraId="56B04848" w14:textId="10280AF8" w:rsidR="00DB3DBC" w:rsidRPr="00DB3DBC" w:rsidRDefault="00DB3DBC" w:rsidP="00DB3DBC">
      <w:pPr>
        <w:pStyle w:val="ListParagraph"/>
        <w:numPr>
          <w:ilvl w:val="3"/>
          <w:numId w:val="2"/>
        </w:numPr>
      </w:pPr>
      <w:r w:rsidRPr="00DB3DBC">
        <w:t>ACLS</w:t>
      </w:r>
      <w:r w:rsidR="00BA7DA0">
        <w:t xml:space="preserve"> </w:t>
      </w:r>
    </w:p>
    <w:p w14:paraId="554DC4E9" w14:textId="30BD235E" w:rsidR="00DB3DBC" w:rsidRPr="00DB3DBC" w:rsidRDefault="00DB3DBC" w:rsidP="00DB3DBC">
      <w:pPr>
        <w:pStyle w:val="ListParagraph"/>
        <w:numPr>
          <w:ilvl w:val="3"/>
          <w:numId w:val="2"/>
        </w:numPr>
      </w:pPr>
      <w:r w:rsidRPr="00DB3DBC">
        <w:t>PALS</w:t>
      </w:r>
    </w:p>
    <w:p w14:paraId="78400468" w14:textId="1ABE3D56" w:rsidR="00DB3DBC" w:rsidRPr="00DB3DBC" w:rsidRDefault="00DB3DBC" w:rsidP="00DB3DBC">
      <w:pPr>
        <w:pStyle w:val="ListParagraph"/>
        <w:numPr>
          <w:ilvl w:val="3"/>
          <w:numId w:val="2"/>
        </w:numPr>
      </w:pPr>
      <w:r w:rsidRPr="00DB3DBC">
        <w:t>PHTLS</w:t>
      </w:r>
    </w:p>
    <w:p w14:paraId="6586B614" w14:textId="7A464847" w:rsidR="003346E5" w:rsidRPr="00DB3DBC" w:rsidRDefault="003346E5" w:rsidP="003346E5">
      <w:pPr>
        <w:pStyle w:val="ListParagraph"/>
        <w:numPr>
          <w:ilvl w:val="2"/>
          <w:numId w:val="2"/>
        </w:numPr>
      </w:pPr>
      <w:r w:rsidRPr="00DB3DBC">
        <w:t>NFPA Driver, or obtain NFPA Driver within 45 days of hire date</w:t>
      </w:r>
    </w:p>
    <w:p w14:paraId="0D77D3AC" w14:textId="3543F222" w:rsidR="003346E5" w:rsidRPr="00DB3DBC" w:rsidRDefault="003346E5" w:rsidP="003346E5">
      <w:pPr>
        <w:pStyle w:val="ListParagraph"/>
        <w:numPr>
          <w:ilvl w:val="2"/>
          <w:numId w:val="2"/>
        </w:numPr>
      </w:pPr>
      <w:r w:rsidRPr="00DB3DBC">
        <w:t>NIMS ICS 100, 200, 700, 800</w:t>
      </w:r>
    </w:p>
    <w:p w14:paraId="2293EBFA" w14:textId="19DE3EDF" w:rsidR="003346E5" w:rsidRPr="00DB3DBC" w:rsidRDefault="003346E5" w:rsidP="003346E5">
      <w:pPr>
        <w:pStyle w:val="ListParagraph"/>
        <w:numPr>
          <w:ilvl w:val="2"/>
          <w:numId w:val="2"/>
        </w:numPr>
      </w:pPr>
      <w:r w:rsidRPr="00DB3DBC">
        <w:t>NWCG Firefighter Type I</w:t>
      </w:r>
      <w:r w:rsidR="00416752">
        <w:t>I</w:t>
      </w:r>
      <w:r w:rsidRPr="00DB3DBC">
        <w:t xml:space="preserve"> or higher</w:t>
      </w:r>
    </w:p>
    <w:p w14:paraId="359803D4" w14:textId="25A66E48" w:rsidR="003346E5" w:rsidRPr="00DB3DBC" w:rsidRDefault="003346E5" w:rsidP="003346E5">
      <w:pPr>
        <w:pStyle w:val="ListParagraph"/>
        <w:numPr>
          <w:ilvl w:val="2"/>
          <w:numId w:val="2"/>
        </w:numPr>
      </w:pPr>
      <w:r w:rsidRPr="00DB3DBC">
        <w:t>Hazardous Materials Awareness</w:t>
      </w:r>
    </w:p>
    <w:p w14:paraId="76A521FC" w14:textId="721C9E75" w:rsidR="003346E5" w:rsidRPr="00DB3DBC" w:rsidRDefault="003346E5" w:rsidP="003346E5">
      <w:pPr>
        <w:pStyle w:val="ListParagraph"/>
        <w:numPr>
          <w:ilvl w:val="1"/>
          <w:numId w:val="2"/>
        </w:numPr>
      </w:pPr>
      <w:r w:rsidRPr="00DB3DBC">
        <w:t>Valid Oregon Drivers License and maintain insurability (no more than 3 moving violations in the past 5 years)</w:t>
      </w:r>
    </w:p>
    <w:p w14:paraId="71B04D6A" w14:textId="236DAAF1" w:rsidR="003346E5" w:rsidRPr="00DB3DBC" w:rsidRDefault="003346E5" w:rsidP="003346E5">
      <w:pPr>
        <w:pStyle w:val="ListParagraph"/>
        <w:numPr>
          <w:ilvl w:val="1"/>
          <w:numId w:val="2"/>
        </w:numPr>
      </w:pPr>
      <w:r w:rsidRPr="00DB3DBC">
        <w:t>Experience: A minimum of one year of relevant experience</w:t>
      </w:r>
    </w:p>
    <w:p w14:paraId="5C7156EA" w14:textId="5471BB20" w:rsidR="003346E5" w:rsidRPr="00DB3DBC" w:rsidRDefault="003346E5" w:rsidP="003346E5">
      <w:pPr>
        <w:pStyle w:val="ListParagraph"/>
        <w:numPr>
          <w:ilvl w:val="1"/>
          <w:numId w:val="2"/>
        </w:numPr>
      </w:pPr>
      <w:r w:rsidRPr="00DB3DBC">
        <w:t>Must pass a criminal background check</w:t>
      </w:r>
    </w:p>
    <w:p w14:paraId="418FD157" w14:textId="5628C35B" w:rsidR="003346E5" w:rsidRPr="00DB3DBC" w:rsidRDefault="003346E5" w:rsidP="003346E5">
      <w:pPr>
        <w:pStyle w:val="ListParagraph"/>
        <w:numPr>
          <w:ilvl w:val="0"/>
          <w:numId w:val="2"/>
        </w:numPr>
        <w:rPr>
          <w:i/>
          <w:iCs/>
        </w:rPr>
      </w:pPr>
      <w:r w:rsidRPr="00DB3DBC">
        <w:rPr>
          <w:i/>
          <w:iCs/>
        </w:rPr>
        <w:t>Paid On-Call Paramedic</w:t>
      </w:r>
      <w:r w:rsidR="00DB3DBC" w:rsidRPr="00DB3DBC">
        <w:rPr>
          <w:i/>
          <w:iCs/>
        </w:rPr>
        <w:t xml:space="preserve"> do</w:t>
      </w:r>
      <w:r w:rsidR="00DB3DBC">
        <w:rPr>
          <w:i/>
          <w:iCs/>
        </w:rPr>
        <w:t>es</w:t>
      </w:r>
      <w:r w:rsidR="00DB3DBC" w:rsidRPr="00DB3DBC">
        <w:rPr>
          <w:i/>
          <w:iCs/>
        </w:rPr>
        <w:t xml:space="preserve"> not require Fire certifications</w:t>
      </w:r>
    </w:p>
    <w:p w14:paraId="59ED7A7A" w14:textId="6AD16646" w:rsidR="006F5C4D" w:rsidRPr="00DB3DBC" w:rsidRDefault="006F5C4D" w:rsidP="006F5C4D">
      <w:pPr>
        <w:spacing w:after="120"/>
        <w:rPr>
          <w:b/>
          <w:bCs/>
        </w:rPr>
      </w:pPr>
      <w:r w:rsidRPr="00DB3DBC">
        <w:rPr>
          <w:b/>
          <w:bCs/>
        </w:rPr>
        <w:t>Preferred Qualifications</w:t>
      </w:r>
    </w:p>
    <w:p w14:paraId="76E31746" w14:textId="77777777" w:rsidR="006F5C4D" w:rsidRPr="00DB3DBC" w:rsidRDefault="006F5C4D" w:rsidP="006F5C4D">
      <w:pPr>
        <w:pStyle w:val="ListParagraph"/>
        <w:numPr>
          <w:ilvl w:val="0"/>
          <w:numId w:val="3"/>
        </w:numPr>
      </w:pPr>
      <w:r w:rsidRPr="00DB3DBC">
        <w:t>NFPA Pumper Operator</w:t>
      </w:r>
    </w:p>
    <w:p w14:paraId="7CC23C53" w14:textId="1E854D39" w:rsidR="006F5C4D" w:rsidRPr="00DB3DBC" w:rsidRDefault="006F5C4D" w:rsidP="006F5C4D">
      <w:pPr>
        <w:pStyle w:val="ListParagraph"/>
        <w:numPr>
          <w:ilvl w:val="0"/>
          <w:numId w:val="3"/>
        </w:numPr>
      </w:pPr>
      <w:r w:rsidRPr="00DB3DBC">
        <w:t xml:space="preserve">Mobile Water Supply Apparatus Operator </w:t>
      </w:r>
    </w:p>
    <w:p w14:paraId="6F98542E" w14:textId="333D3784" w:rsidR="006F5C4D" w:rsidRPr="00DB3DBC" w:rsidRDefault="006F5C4D" w:rsidP="006F5C4D">
      <w:pPr>
        <w:pStyle w:val="ListParagraph"/>
        <w:numPr>
          <w:ilvl w:val="0"/>
          <w:numId w:val="3"/>
        </w:numPr>
      </w:pPr>
      <w:r w:rsidRPr="00DB3DBC">
        <w:t>Hazardous Materials Operations</w:t>
      </w:r>
      <w:r w:rsidRPr="00DB3DBC">
        <w:br/>
        <w:t xml:space="preserve">NFPA Instructor I  </w:t>
      </w:r>
    </w:p>
    <w:p w14:paraId="43B687FF" w14:textId="16D21CE4" w:rsidR="006F5C4D" w:rsidRPr="00DB3DBC" w:rsidRDefault="006F5C4D" w:rsidP="006F5C4D">
      <w:pPr>
        <w:pStyle w:val="ListParagraph"/>
        <w:numPr>
          <w:ilvl w:val="0"/>
          <w:numId w:val="3"/>
        </w:numPr>
        <w:spacing w:after="240"/>
      </w:pPr>
      <w:r w:rsidRPr="00DB3DBC">
        <w:t>Proven experience with high-call volume districts or specialized EMS</w:t>
      </w:r>
    </w:p>
    <w:p w14:paraId="5CD268A3" w14:textId="49CB2A2F" w:rsidR="006F5C4D" w:rsidRPr="00DB3DBC" w:rsidRDefault="006F5C4D" w:rsidP="006F5C4D">
      <w:pPr>
        <w:spacing w:after="120"/>
        <w:rPr>
          <w:b/>
          <w:bCs/>
        </w:rPr>
      </w:pPr>
      <w:r w:rsidRPr="00DB3DBC">
        <w:rPr>
          <w:b/>
          <w:bCs/>
        </w:rPr>
        <w:t>Application Process</w:t>
      </w:r>
    </w:p>
    <w:p w14:paraId="28DEDB28" w14:textId="63A77CCD" w:rsidR="006F5C4D" w:rsidRPr="00DB3DBC" w:rsidRDefault="006F5C4D" w:rsidP="006F5C4D">
      <w:r w:rsidRPr="00DB3DBC">
        <w:t xml:space="preserve">Applications are available on the District Website at www.jcfr1.org. Applicants must submit a complete JCF&amp;EMS employment application and copies of all certifications or qualifications. Applications will be accepted through </w:t>
      </w:r>
      <w:r w:rsidR="0025793B" w:rsidRPr="0025793B">
        <w:t>May 1</w:t>
      </w:r>
      <w:r w:rsidRPr="0025793B">
        <w:t>, 2026</w:t>
      </w:r>
      <w:r w:rsidRPr="00DB3DBC">
        <w:t>.</w:t>
      </w:r>
    </w:p>
    <w:p w14:paraId="16BCEF59" w14:textId="698EC797" w:rsidR="006F5C4D" w:rsidRPr="00DB3DBC" w:rsidRDefault="006F5C4D" w:rsidP="006F5C4D">
      <w:pPr>
        <w:spacing w:after="120"/>
      </w:pPr>
      <w:r w:rsidRPr="00DB3DBC">
        <w:t>For questions about the positions, please contact:</w:t>
      </w:r>
    </w:p>
    <w:p w14:paraId="0208E2DA" w14:textId="7C668E56" w:rsidR="006F5C4D" w:rsidRPr="00DB3DBC" w:rsidRDefault="006F5C4D" w:rsidP="006F5C4D">
      <w:pPr>
        <w:spacing w:after="0"/>
      </w:pPr>
      <w:r w:rsidRPr="00DB3DBC">
        <w:t>Deputy Chief Mike Lepin</w:t>
      </w:r>
    </w:p>
    <w:p w14:paraId="1FFD62E3" w14:textId="0BD650C2" w:rsidR="006F5C4D" w:rsidRPr="00DB3DBC" w:rsidRDefault="006F5C4D" w:rsidP="006F5C4D">
      <w:pPr>
        <w:spacing w:after="0"/>
      </w:pPr>
      <w:r w:rsidRPr="00DB3DBC">
        <w:t>Phone: (541) 475-7274</w:t>
      </w:r>
    </w:p>
    <w:p w14:paraId="5EA65DB2" w14:textId="2EAD9835" w:rsidR="006F5C4D" w:rsidRPr="00DB3DBC" w:rsidRDefault="006F5C4D" w:rsidP="006F5C4D">
      <w:r w:rsidRPr="00DB3DBC">
        <w:t>Email: mlepin@jcfire-ems.org</w:t>
      </w:r>
    </w:p>
    <w:sectPr w:rsidR="006F5C4D" w:rsidRPr="00DB3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61BF4"/>
    <w:multiLevelType w:val="hybridMultilevel"/>
    <w:tmpl w:val="100C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B39D5"/>
    <w:multiLevelType w:val="hybridMultilevel"/>
    <w:tmpl w:val="D6B0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080EC3"/>
    <w:multiLevelType w:val="hybridMultilevel"/>
    <w:tmpl w:val="FD06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784823">
    <w:abstractNumId w:val="1"/>
  </w:num>
  <w:num w:numId="2" w16cid:durableId="1410695122">
    <w:abstractNumId w:val="0"/>
  </w:num>
  <w:num w:numId="3" w16cid:durableId="111553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77"/>
    <w:rsid w:val="000C0B0F"/>
    <w:rsid w:val="0025793B"/>
    <w:rsid w:val="003346E5"/>
    <w:rsid w:val="00351B77"/>
    <w:rsid w:val="00416752"/>
    <w:rsid w:val="0058002B"/>
    <w:rsid w:val="00592277"/>
    <w:rsid w:val="006F5C4D"/>
    <w:rsid w:val="0078689D"/>
    <w:rsid w:val="00821017"/>
    <w:rsid w:val="00BA7DA0"/>
    <w:rsid w:val="00C62770"/>
    <w:rsid w:val="00D03319"/>
    <w:rsid w:val="00D22A4E"/>
    <w:rsid w:val="00D34FF0"/>
    <w:rsid w:val="00DB3DBC"/>
    <w:rsid w:val="00FC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34CA"/>
  <w15:chartTrackingRefBased/>
  <w15:docId w15:val="{701B20C3-EB95-4F40-8416-6AD4F002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277"/>
    <w:rPr>
      <w:rFonts w:eastAsiaTheme="majorEastAsia" w:cstheme="majorBidi"/>
      <w:color w:val="272727" w:themeColor="text1" w:themeTint="D8"/>
    </w:rPr>
  </w:style>
  <w:style w:type="paragraph" w:styleId="Title">
    <w:name w:val="Title"/>
    <w:basedOn w:val="Normal"/>
    <w:next w:val="Normal"/>
    <w:link w:val="TitleChar"/>
    <w:uiPriority w:val="10"/>
    <w:qFormat/>
    <w:rsid w:val="00592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277"/>
    <w:pPr>
      <w:spacing w:before="160"/>
      <w:jc w:val="center"/>
    </w:pPr>
    <w:rPr>
      <w:i/>
      <w:iCs/>
      <w:color w:val="404040" w:themeColor="text1" w:themeTint="BF"/>
    </w:rPr>
  </w:style>
  <w:style w:type="character" w:customStyle="1" w:styleId="QuoteChar">
    <w:name w:val="Quote Char"/>
    <w:basedOn w:val="DefaultParagraphFont"/>
    <w:link w:val="Quote"/>
    <w:uiPriority w:val="29"/>
    <w:rsid w:val="00592277"/>
    <w:rPr>
      <w:i/>
      <w:iCs/>
      <w:color w:val="404040" w:themeColor="text1" w:themeTint="BF"/>
    </w:rPr>
  </w:style>
  <w:style w:type="paragraph" w:styleId="ListParagraph">
    <w:name w:val="List Paragraph"/>
    <w:basedOn w:val="Normal"/>
    <w:uiPriority w:val="34"/>
    <w:qFormat/>
    <w:rsid w:val="00592277"/>
    <w:pPr>
      <w:ind w:left="720"/>
      <w:contextualSpacing/>
    </w:pPr>
  </w:style>
  <w:style w:type="character" w:styleId="IntenseEmphasis">
    <w:name w:val="Intense Emphasis"/>
    <w:basedOn w:val="DefaultParagraphFont"/>
    <w:uiPriority w:val="21"/>
    <w:qFormat/>
    <w:rsid w:val="00592277"/>
    <w:rPr>
      <w:i/>
      <w:iCs/>
      <w:color w:val="0F4761" w:themeColor="accent1" w:themeShade="BF"/>
    </w:rPr>
  </w:style>
  <w:style w:type="paragraph" w:styleId="IntenseQuote">
    <w:name w:val="Intense Quote"/>
    <w:basedOn w:val="Normal"/>
    <w:next w:val="Normal"/>
    <w:link w:val="IntenseQuoteChar"/>
    <w:uiPriority w:val="30"/>
    <w:qFormat/>
    <w:rsid w:val="00592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277"/>
    <w:rPr>
      <w:i/>
      <w:iCs/>
      <w:color w:val="0F4761" w:themeColor="accent1" w:themeShade="BF"/>
    </w:rPr>
  </w:style>
  <w:style w:type="character" w:styleId="IntenseReference">
    <w:name w:val="Intense Reference"/>
    <w:basedOn w:val="DefaultParagraphFont"/>
    <w:uiPriority w:val="32"/>
    <w:qFormat/>
    <w:rsid w:val="005922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lepin</dc:creator>
  <cp:keywords/>
  <dc:description/>
  <cp:lastModifiedBy>michael lepin</cp:lastModifiedBy>
  <cp:revision>5</cp:revision>
  <cp:lastPrinted>2026-04-14T15:00:00Z</cp:lastPrinted>
  <dcterms:created xsi:type="dcterms:W3CDTF">2026-04-14T14:24:00Z</dcterms:created>
  <dcterms:modified xsi:type="dcterms:W3CDTF">2026-04-28T15:52:00Z</dcterms:modified>
</cp:coreProperties>
</file>